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27" w:rsidRPr="00E049E4" w:rsidRDefault="00735127" w:rsidP="00735127">
      <w:pPr>
        <w:tabs>
          <w:tab w:val="center" w:pos="460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Справаздача аб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рабоце</w:t>
      </w:r>
      <w:r w:rsidRPr="00E049E4">
        <w:rPr>
          <w:rFonts w:ascii="Times New Roman" w:eastAsia="Calibri" w:hAnsi="Times New Roman" w:cs="Times New Roman"/>
          <w:b/>
          <w:i/>
          <w:color w:val="808080"/>
          <w:sz w:val="30"/>
          <w:szCs w:val="30"/>
          <w:lang w:val="be-BY" w:eastAsia="ru-RU"/>
        </w:rPr>
        <w:t xml:space="preserve"> </w:t>
      </w: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бібліятэкі</w:t>
      </w:r>
    </w:p>
    <w:p w:rsidR="00735127" w:rsidRPr="00E049E4" w:rsidRDefault="00735127" w:rsidP="00735127">
      <w:pPr>
        <w:tabs>
          <w:tab w:val="center" w:pos="460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дзяржаўнай установы адукацыі ”Нарацкая сярэдняя школа № 1“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за 2022 </w:t>
      </w:r>
      <w:r w:rsidRPr="00E049E4">
        <w:rPr>
          <w:rFonts w:ascii="Times New Roman" w:eastAsia="Calibri" w:hAnsi="Times New Roman" w:cs="Times New Roman"/>
          <w:sz w:val="30"/>
          <w:szCs w:val="30"/>
          <w:lang w:eastAsia="ru-RU"/>
        </w:rPr>
        <w:t>/</w:t>
      </w: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2023 навучальны год.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Бібліятэка размешчана на другім паверсе школьнага будынка. Займае памяшканне агульнай плошчай 48,9 кв. м.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Арганізуе працу бібліятэкі адзін работнік: бібліятэкар, які мае вышэйшую адукацыю, стаж бібліятэчнай працы -13 гадоў, у дадзенай школе - 13 гадоў. Бібліятэка працуе па плану, зацверджанаму дырэктарам установы адукацыі.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Рэгулярна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праводзіцца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камплектаванне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кніжнага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фонду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і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фонду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падручнікаў</w:t>
      </w:r>
      <w:r w:rsidRPr="00E049E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За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год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паступіла</w:t>
      </w:r>
      <w:r w:rsidRPr="00E049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147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экзэмпляраў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мастацкай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і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метадычнай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літаратуры</w:t>
      </w:r>
      <w:r w:rsidRPr="00E049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684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экзэмпляры</w:t>
      </w:r>
      <w:r w:rsidRPr="00E049E4">
        <w:rPr>
          <w:rFonts w:ascii="Times New Roman" w:eastAsia="Calibri" w:hAnsi="Times New Roman" w:cs="Times New Roman"/>
          <w:color w:val="808080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падручнікаў</w:t>
      </w:r>
      <w:r w:rsidRPr="00E049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049E4">
        <w:rPr>
          <w:rFonts w:ascii="Times New Roman" w:eastAsia="Calibri" w:hAnsi="Times New Roman" w:cs="Times New Roman"/>
          <w:sz w:val="30"/>
          <w:szCs w:val="30"/>
          <w:lang w:val="be-BY"/>
        </w:rPr>
        <w:t>Бібліятэчны фонд налічвае (на 01.01.2023) 16870 экзэмпляраў кніг і падручнікаў. Асноўны фонд - 11471 экзэмпляр, падручнікі - 5399 экзэмпляраў.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049E4">
        <w:rPr>
          <w:rFonts w:ascii="Times New Roman" w:eastAsia="Calibri" w:hAnsi="Times New Roman" w:cs="Times New Roman"/>
          <w:sz w:val="30"/>
          <w:szCs w:val="30"/>
          <w:lang w:val="be-BY"/>
        </w:rPr>
        <w:t>Бібліятэка абсталявана 2 камп’ютарнымі сталамі, каталожнай шафай, 4 крэсламі, 18 стэлажамі, адной выставачнай шафай, тумбачкай, кафедрай для працы бібліятэкара. У бібліятэцы маецца 2 камп'ютары, з якіх адзін прызначаны для чытачоў, сканер і прынтар.</w:t>
      </w:r>
    </w:p>
    <w:p w:rsidR="00735127" w:rsidRPr="00E049E4" w:rsidRDefault="00735127" w:rsidP="007351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Бібліятэчнае абслугоўванне ажыццяўляецца ў адпаведнасці з ”Палажэннем аб бібліятэцы“. Чытачы атрымліваюць у часовае карыстанне друкаваныя выданні з фонду бібліятэкі, карыстаюцца бібліяграфічным і даведачна-інфармацыйным абслугоўваннем, прымаюць удзел у масавых мерапрыемствах.</w:t>
      </w:r>
    </w:p>
    <w:p w:rsidR="00735127" w:rsidRPr="00E049E4" w:rsidRDefault="00735127" w:rsidP="0073512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Бібліятэка абслужыла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181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навучэнца,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30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настаўнікаў. Усяго чытачоў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211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чалавек.</w:t>
      </w:r>
    </w:p>
    <w:p w:rsidR="00735127" w:rsidRPr="00E049E4" w:rsidRDefault="00735127" w:rsidP="0073512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бібліятэцы выдзелены наступныя групы чытачоў:</w:t>
      </w:r>
    </w:p>
    <w:p w:rsidR="00735127" w:rsidRPr="00E049E4" w:rsidRDefault="00735127" w:rsidP="0073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- навучэнцы 2-4 класаў -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74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чал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авекі</w:t>
      </w:r>
    </w:p>
    <w:p w:rsidR="00735127" w:rsidRPr="00E049E4" w:rsidRDefault="00735127" w:rsidP="0073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- навучэнцы 5-9 класаў -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90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чал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авек</w:t>
      </w:r>
    </w:p>
    <w:p w:rsidR="00735127" w:rsidRPr="00E049E4" w:rsidRDefault="00735127" w:rsidP="0073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 навучэнцы 10-11 класаў -</w:t>
      </w:r>
      <w:r w:rsidRPr="00E049E4">
        <w:rPr>
          <w:rFonts w:ascii="Times New Roman" w:eastAsia="Times New Roman" w:hAnsi="Times New Roman" w:cs="Times New Roman"/>
          <w:color w:val="C00000"/>
          <w:sz w:val="30"/>
          <w:szCs w:val="30"/>
          <w:lang w:val="be-BY" w:eastAsia="ru-RU"/>
        </w:rPr>
        <w:t xml:space="preserve">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</w:t>
      </w:r>
      <w:r w:rsidRPr="00E049E4">
        <w:rPr>
          <w:rFonts w:ascii="Times New Roman" w:eastAsia="Times New Roman" w:hAnsi="Times New Roman" w:cs="Times New Roman"/>
          <w:color w:val="C00000"/>
          <w:sz w:val="30"/>
          <w:szCs w:val="30"/>
          <w:lang w:val="be-BY" w:eastAsia="ru-RU"/>
        </w:rPr>
        <w:t xml:space="preserve"> 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авек</w:t>
      </w:r>
    </w:p>
    <w:p w:rsidR="00735127" w:rsidRPr="00E049E4" w:rsidRDefault="00735127" w:rsidP="00735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- педагагічныя работнікі -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30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чал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авек</w:t>
      </w:r>
    </w:p>
    <w:p w:rsidR="00735127" w:rsidRPr="00E049E4" w:rsidRDefault="00735127" w:rsidP="007351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 працягу навучальнага года былі арганізаваны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50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кніжных выставак да розных памятных дат, падзей і святаў, юбілеяў пісьменнікаў. </w:t>
      </w:r>
    </w:p>
    <w:p w:rsidR="00735127" w:rsidRPr="00E049E4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Праведзены наступныя мерапрыемствы :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”Віртуальнае падарожжа па сталіцах беларускага пісьменства“ прэзентацыя да Дня беларускага пісьменства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, ”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Бібліятэка – наш кніжны дом“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экскурсія па  бібліятэцы для навучэнцаў першага класа, ”Ты прыйшоў у бібліятэку“ пасвячэнне ў чытачы навучэнцаў дру</w:t>
      </w: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гіх класаў,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”Алмаз ведаўдаў“ віртуальная экскурсія да 100-годдзя Нацыянальнай бібліятэкі Беларусі,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”Знаёмцеся - буктрэйлер“ прэзентацыя да Міжнароднага дня школьных бібліятэк,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”</w:t>
      </w:r>
      <w:r w:rsidRPr="00E049E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Формула здароўя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“ пазнавальная гутарка, ”Ведай свае правы і абавязкі“ 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віктарына,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”Блакадны Леніград“ прэзентацыя , ”Па лясных сцяжынках“ экалагічная віктарына ,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”Скарбы роднай мовы“ гульня – конкурс,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”Быць патрыётам сваёй краіны“ урок мужнасці,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”Вяртанне ў Хатынь“ віртуальнае падарожжа да 80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-годдзя з дня трагедыі, ”Падарожжа па беларускіх народных казках “ літаратурны конкурс, ”Казачнік 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Віцебска“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літаратурная віктарына , ”Беларускія касманаўты“ прэзентацыя, ”Сімволіка нашай краіны“ віктарына, ”Чытаем дзецям пра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049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вайну“ чытанне твораў аб Вялікай Айчыннай вайне.</w:t>
      </w:r>
    </w:p>
    <w:p w:rsidR="00735127" w:rsidRPr="00A16F1A" w:rsidRDefault="00735127" w:rsidP="00735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49E4">
        <w:rPr>
          <w:rFonts w:ascii="Times New Roman" w:hAnsi="Times New Roman" w:cs="Times New Roman"/>
          <w:sz w:val="30"/>
          <w:szCs w:val="30"/>
          <w:lang w:val="be-BY"/>
        </w:rPr>
        <w:t>Прынялі ўдзел у флэшмобе “Чытаем коласа”, у акцыі “Сямейнае чытанне ” , у культурна-пазнавальнай акцыі “Знайдзі скарб” да 110-годдзя з дня нараджэння С.Міхалкова ( конкурс відэаролікаў ), у сеткавай акцыі ”Гісторыя Вялікай Пабеды ў лёсе маёй сям’і. Без часу даўнасці…“ (конкурс відэаролікаў ”Чытаем дзецям аб вайне“).</w:t>
      </w:r>
    </w:p>
    <w:p w:rsidR="00735127" w:rsidRPr="00A81E4E" w:rsidRDefault="00735127" w:rsidP="007351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Праведзены бібліятэчна-бібліяграфічныя заняткі: ”Беражлівыя адносіны да кніг“ для навучэнцаў першага класа , </w:t>
      </w:r>
      <w:r w:rsidRPr="00E049E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”Будова кнігі“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для навучэнцаў другіх класаў,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”Кніжкіны падказкі“ для навучэнцаў трэціх класаў, ”Як працаваць са слоўнікамі“ для навучэнцаў чацвёртагага класа,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49E4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“Твой таварыш – энцыклапедыя” для навучэнцаў пятага класа, </w:t>
      </w:r>
      <w:r w:rsidRPr="00E049E4">
        <w:rPr>
          <w:rFonts w:ascii="Times New Roman" w:hAnsi="Times New Roman" w:cs="Times New Roman"/>
          <w:sz w:val="30"/>
          <w:szCs w:val="30"/>
          <w:lang w:val="be-BY"/>
        </w:rPr>
        <w:t xml:space="preserve">”Даведачная літаратура: слоўнікі, даведнікі“ для навучэнцаў шостага класа, ”Даведачна-бібліяграфічны апарат бібліятэкі“ для навучэнцаў 7-8 класаў. </w:t>
      </w:r>
    </w:p>
    <w:p w:rsidR="0063262F" w:rsidRPr="00735127" w:rsidRDefault="0063262F">
      <w:pPr>
        <w:rPr>
          <w:lang w:val="be-BY"/>
        </w:rPr>
      </w:pPr>
    </w:p>
    <w:sectPr w:rsidR="0063262F" w:rsidRPr="0073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3"/>
    <w:rsid w:val="000B5E9B"/>
    <w:rsid w:val="0063262F"/>
    <w:rsid w:val="00735127"/>
    <w:rsid w:val="009627DA"/>
    <w:rsid w:val="00D26263"/>
    <w:rsid w:val="00EE7752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27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27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2023-09-05T12:31:00Z</dcterms:created>
  <dcterms:modified xsi:type="dcterms:W3CDTF">2023-09-05T12:31:00Z</dcterms:modified>
</cp:coreProperties>
</file>